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61322" w14:textId="77777777" w:rsidR="00D64FA9" w:rsidRDefault="00000000">
      <w:pPr>
        <w:spacing w:after="160" w:line="259" w:lineRule="auto"/>
        <w:jc w:val="center"/>
        <w:rPr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mallCaps/>
          <w:noProof/>
          <w:sz w:val="44"/>
          <w:szCs w:val="44"/>
        </w:rPr>
        <w:drawing>
          <wp:inline distT="0" distB="0" distL="0" distR="0" wp14:anchorId="134A3083" wp14:editId="2033DE8B">
            <wp:extent cx="5731200" cy="1041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4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E8D7EB" w14:textId="77777777" w:rsidR="00D64FA9" w:rsidRDefault="00000000">
      <w:pPr>
        <w:spacing w:before="240" w:after="240"/>
        <w:jc w:val="center"/>
        <w:rPr>
          <w:rFonts w:ascii="Verdana" w:eastAsia="Verdana" w:hAnsi="Verdana" w:cs="Verdana"/>
          <w:b/>
          <w:bCs/>
          <w:color w:val="000000"/>
          <w:sz w:val="26"/>
          <w:szCs w:val="26"/>
        </w:rPr>
      </w:pPr>
      <w:r>
        <w:rPr>
          <w:rFonts w:ascii="Verdana" w:eastAsia="Verdana" w:hAnsi="Verdana" w:cs="Verdana"/>
          <w:i/>
          <w:iCs/>
          <w:color w:val="FF0000"/>
        </w:rPr>
        <w:t>CANCELLARE PARTI IN ROSSO</w:t>
      </w:r>
    </w:p>
    <w:p w14:paraId="66B020AB" w14:textId="77777777" w:rsidR="00D64FA9" w:rsidRDefault="00000000">
      <w:pPr>
        <w:pStyle w:val="Titolo3"/>
        <w:keepNext w:val="0"/>
        <w:keepLines w:val="0"/>
        <w:spacing w:before="200" w:after="0" w:line="240" w:lineRule="auto"/>
        <w:jc w:val="center"/>
        <w:rPr>
          <w:rFonts w:ascii="Verdana" w:eastAsia="Verdana" w:hAnsi="Verdana" w:cs="Verdana"/>
          <w:b/>
          <w:bCs/>
          <w:color w:val="000000"/>
          <w:sz w:val="26"/>
          <w:szCs w:val="26"/>
        </w:rPr>
      </w:pPr>
      <w:bookmarkStart w:id="0" w:name="_57bovdg5476t" w:colFirst="0" w:colLast="0"/>
      <w:bookmarkEnd w:id="0"/>
      <w:r>
        <w:rPr>
          <w:rFonts w:ascii="Verdana" w:eastAsia="Verdana" w:hAnsi="Verdana" w:cs="Verdana"/>
          <w:b/>
          <w:bCs/>
          <w:color w:val="000000"/>
          <w:sz w:val="26"/>
          <w:szCs w:val="26"/>
        </w:rPr>
        <w:t xml:space="preserve">Considerazioni pedagogico-didattiche </w:t>
      </w:r>
    </w:p>
    <w:p w14:paraId="0DE23935" w14:textId="77777777" w:rsidR="00D64FA9" w:rsidRDefault="00000000">
      <w:pPr>
        <w:pStyle w:val="Titolo3"/>
        <w:keepNext w:val="0"/>
        <w:keepLines w:val="0"/>
        <w:spacing w:before="200" w:line="240" w:lineRule="auto"/>
        <w:jc w:val="center"/>
        <w:rPr>
          <w:rFonts w:ascii="Verdana" w:eastAsia="Verdana" w:hAnsi="Verdana" w:cs="Verdana"/>
          <w:b/>
          <w:bCs/>
          <w:color w:val="000000"/>
          <w:sz w:val="26"/>
          <w:szCs w:val="26"/>
        </w:rPr>
      </w:pPr>
      <w:bookmarkStart w:id="1" w:name="_hh00prm9dg48" w:colFirst="0" w:colLast="0"/>
      <w:bookmarkEnd w:id="1"/>
      <w:r>
        <w:rPr>
          <w:rFonts w:ascii="Verdana" w:eastAsia="Verdana" w:hAnsi="Verdana" w:cs="Verdana"/>
          <w:b/>
          <w:bCs/>
          <w:color w:val="000000"/>
          <w:sz w:val="26"/>
          <w:szCs w:val="26"/>
        </w:rPr>
        <w:t>del Consiglio di classe/Team docenti</w:t>
      </w:r>
    </w:p>
    <w:p w14:paraId="3AB96E1C" w14:textId="77777777" w:rsidR="00D64FA9" w:rsidRDefault="00D64FA9">
      <w:pPr>
        <w:rPr>
          <w:rFonts w:ascii="Verdana" w:eastAsia="Verdana" w:hAnsi="Verdana" w:cs="Verdana"/>
        </w:rPr>
      </w:pPr>
    </w:p>
    <w:p w14:paraId="76C2096D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Consiglio di classe/Team docenti della classe __________ della scuola ___________________________, sulla base delle osservazioni sistematiche effettuate, rileva difficoltà che incidono sul percorso di apprendimento dell’alunno/a _______________________, che presenta le seguenti caratteristiche:</w:t>
      </w:r>
    </w:p>
    <w:p w14:paraId="0CF091F6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Arial Unicode MS" w:eastAsia="Arial Unicode MS" w:hAnsi="Arial Unicode MS" w:cs="Arial Unicode MS"/>
        </w:rPr>
        <w:t xml:space="preserve">☐ Alunno straniero che non ha ancora acquisito competenze linguistiche adeguate  </w:t>
      </w:r>
    </w:p>
    <w:p w14:paraId="041C4B7C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Arial Unicode MS" w:eastAsia="Arial Unicode MS" w:hAnsi="Arial Unicode MS" w:cs="Arial Unicode MS"/>
        </w:rPr>
        <w:t xml:space="preserve">☐ Alunno in situazione di svantaggio socio-economico e culturale  </w:t>
      </w:r>
    </w:p>
    <w:p w14:paraId="4C88819A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Arial Unicode MS" w:eastAsia="Arial Unicode MS" w:hAnsi="Arial Unicode MS" w:cs="Arial Unicode MS"/>
        </w:rPr>
        <w:t xml:space="preserve">☐ Alunno con disagio comportamentale/relazionale  </w:t>
      </w:r>
    </w:p>
    <w:p w14:paraId="2BE0DB92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Arial Unicode MS" w:eastAsia="Arial Unicode MS" w:hAnsi="Arial Unicode MS" w:cs="Arial Unicode MS"/>
        </w:rPr>
        <w:t xml:space="preserve">☐ Alunno con difficoltà scolastiche generalizzate </w:t>
      </w:r>
    </w:p>
    <w:p w14:paraId="6C5435B8" w14:textId="77777777" w:rsidR="00D64FA9" w:rsidRDefault="00D64FA9">
      <w:pPr>
        <w:spacing w:before="240" w:after="240"/>
        <w:jc w:val="both"/>
        <w:rPr>
          <w:rFonts w:ascii="Verdana" w:eastAsia="Verdana" w:hAnsi="Verdana" w:cs="Verdana"/>
        </w:rPr>
      </w:pPr>
    </w:p>
    <w:p w14:paraId="759DD132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Le difficoltà si manifestano con maggiore evidenza nelle seguenti situazioni o discipline:</w:t>
      </w:r>
    </w:p>
    <w:p w14:paraId="426F6705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  <w:color w:val="FF0000"/>
        </w:rPr>
      </w:pPr>
      <w:r>
        <w:rPr>
          <w:rFonts w:ascii="Verdana" w:eastAsia="Verdana" w:hAnsi="Verdana" w:cs="Verdana"/>
          <w:i/>
          <w:iCs/>
          <w:color w:val="FF0000"/>
        </w:rPr>
        <w:t>(Descrivere caratteristiche di: apprendimento e acquisizione dei contenuti, comprensione delle consegne e dei testi, produzione orale e/o scritta, autonomia nello svolgimento delle attività, organizzazione del lavoro e gestione dei materiali, attenzione, concentrazione e rispetto dei tempi, metodo di studio, partecipazione e motivazione)</w:t>
      </w:r>
    </w:p>
    <w:p w14:paraId="46D00E65" w14:textId="77777777" w:rsidR="00D64FA9" w:rsidRDefault="00000000">
      <w:pPr>
        <w:jc w:val="both"/>
        <w:rPr>
          <w:rFonts w:ascii="Verdana" w:eastAsia="Verdana" w:hAnsi="Verdana" w:cs="Verdana"/>
        </w:rPr>
      </w:pPr>
      <w:r>
        <w:pict w14:anchorId="00ED42E2">
          <v:rect id="_x0000_i1025" style="width:0;height:1.5pt" o:hralign="center" o:hrstd="t" o:hr="t" fillcolor="#a0a0a0" stroked="f"/>
        </w:pict>
      </w:r>
    </w:p>
    <w:p w14:paraId="36C521E4" w14:textId="77777777" w:rsidR="00D64FA9" w:rsidRDefault="00000000">
      <w:pPr>
        <w:jc w:val="both"/>
        <w:rPr>
          <w:rFonts w:ascii="Verdana" w:eastAsia="Verdana" w:hAnsi="Verdana" w:cs="Verdana"/>
        </w:rPr>
      </w:pPr>
      <w:r>
        <w:pict w14:anchorId="292B770C">
          <v:rect id="_x0000_i1026" style="width:0;height:1.5pt" o:hralign="center" o:hrstd="t" o:hr="t" fillcolor="#a0a0a0" stroked="f"/>
        </w:pict>
      </w:r>
    </w:p>
    <w:p w14:paraId="43B20291" w14:textId="77777777" w:rsidR="00D64FA9" w:rsidRDefault="00000000">
      <w:pPr>
        <w:jc w:val="both"/>
        <w:rPr>
          <w:rFonts w:ascii="Verdana" w:eastAsia="Verdana" w:hAnsi="Verdana" w:cs="Verdana"/>
        </w:rPr>
      </w:pPr>
      <w:r>
        <w:pict w14:anchorId="0382E1E1">
          <v:rect id="_x0000_i1027" style="width:0;height:1.5pt" o:hralign="center" o:hrstd="t" o:hr="t" fillcolor="#a0a0a0" stroked="f"/>
        </w:pict>
      </w:r>
    </w:p>
    <w:p w14:paraId="1F194D3E" w14:textId="77777777" w:rsidR="00D64FA9" w:rsidRDefault="00000000">
      <w:pPr>
        <w:jc w:val="both"/>
        <w:rPr>
          <w:rFonts w:ascii="Verdana" w:eastAsia="Verdana" w:hAnsi="Verdana" w:cs="Verdana"/>
        </w:rPr>
      </w:pPr>
      <w:r>
        <w:pict w14:anchorId="4F201D89">
          <v:rect id="_x0000_i1028" style="width:0;height:1.5pt" o:hralign="center" o:hrstd="t" o:hr="t" fillcolor="#a0a0a0" stroked="f"/>
        </w:pict>
      </w:r>
    </w:p>
    <w:p w14:paraId="28B511D3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Nonostante gli interventi didattici attuati, permangono bisogni educativi che richiedono una personalizzazione del percorso, tenendo conto delle difficoltà rilevate, dei punti di forza e delle potenzialità dell’alunno/a.</w:t>
      </w:r>
    </w:p>
    <w:p w14:paraId="45799E60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Consiglio di classe/Team docenti ritiene pertanto opportuno predisporre un PDP, individuando strategie didattiche, eventuali strumenti compensativi e misure dispensative, nonché modalità di verifica e valutazione adeguate ai bisogni rilevati, al fine di favorire il successo formativo e il benessere scolastico.</w:t>
      </w:r>
    </w:p>
    <w:p w14:paraId="65BD90BB" w14:textId="77777777" w:rsidR="00D64FA9" w:rsidRDefault="00000000">
      <w:pPr>
        <w:spacing w:before="240" w:after="24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La proposta è stata condivisa e approvata in sede di Consiglio di classe/Consiglio di Interclasse in data ____________.</w:t>
      </w:r>
    </w:p>
    <w:p w14:paraId="34663731" w14:textId="77777777" w:rsidR="00D64FA9" w:rsidRDefault="00000000">
      <w:pPr>
        <w:jc w:val="right"/>
      </w:pPr>
      <w:r>
        <w:t>I docenti della classe _________</w:t>
      </w:r>
    </w:p>
    <w:p w14:paraId="506023CC" w14:textId="77777777" w:rsidR="00D64FA9" w:rsidRDefault="00000000">
      <w:pPr>
        <w:jc w:val="right"/>
        <w:rPr>
          <w:i/>
          <w:iCs/>
          <w:color w:val="FF0000"/>
        </w:rPr>
      </w:pPr>
      <w:r>
        <w:rPr>
          <w:i/>
          <w:iCs/>
          <w:color w:val="FF0000"/>
        </w:rPr>
        <w:t>Scrivere i nomi</w:t>
      </w:r>
    </w:p>
    <w:sectPr w:rsidR="00D64FA9">
      <w:pgSz w:w="11909" w:h="16834"/>
      <w:pgMar w:top="425" w:right="715" w:bottom="25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882C21B-F94B-411F-BFE4-704BE7853B47}"/>
    <w:embedBold r:id="rId2" w:fontKey="{14CE5F56-2DBA-4507-9A91-8BC7C9EC14DA}"/>
    <w:embedItalic r:id="rId3" w:fontKey="{82856339-BBD5-4805-BF99-2E28E0880C86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195869A6-0605-4FD2-BB83-AA6883B723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28DAEE1-FF97-461F-BC89-0C302B52B5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A9"/>
    <w:rsid w:val="001A22AE"/>
    <w:rsid w:val="00A44719"/>
    <w:rsid w:val="00D6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2D94"/>
  <w15:docId w15:val="{9C366724-818E-4970-B8BA-D55A70B8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Fabiana</cp:lastModifiedBy>
  <cp:revision>2</cp:revision>
  <dcterms:created xsi:type="dcterms:W3CDTF">2026-10-12T19:10:00Z</dcterms:created>
  <dcterms:modified xsi:type="dcterms:W3CDTF">2026-10-12T19:10:00Z</dcterms:modified>
</cp:coreProperties>
</file>